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7"/>
        <w:gridCol w:w="4787"/>
      </w:tblGrid>
      <w:tr w:rsidR="00085D21" w:rsidRPr="0023432D" w14:paraId="1779049A" w14:textId="77777777" w:rsidTr="0094757A">
        <w:tc>
          <w:tcPr>
            <w:tcW w:w="8720" w:type="dxa"/>
            <w:gridSpan w:val="2"/>
            <w:shd w:val="clear" w:color="auto" w:fill="D9E2F3"/>
          </w:tcPr>
          <w:p w14:paraId="5C7261EE" w14:textId="77777777" w:rsidR="00085D21" w:rsidRPr="003F79C9" w:rsidRDefault="00085D21" w:rsidP="0094757A">
            <w:pPr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79C9">
              <w:rPr>
                <w:b/>
                <w:bCs/>
                <w:sz w:val="28"/>
                <w:szCs w:val="28"/>
              </w:rPr>
              <w:t>ESPECIALISTAS EN COOPERAR</w:t>
            </w:r>
          </w:p>
          <w:p w14:paraId="2B23CCEA" w14:textId="77777777" w:rsidR="00085D21" w:rsidRPr="0023432D" w:rsidRDefault="00085D21" w:rsidP="0094757A">
            <w:pPr>
              <w:spacing w:before="60" w:after="60" w:line="240" w:lineRule="auto"/>
              <w:jc w:val="center"/>
            </w:pPr>
            <w:r w:rsidRPr="0036453A">
              <w:rPr>
                <w:sz w:val="28"/>
                <w:szCs w:val="28"/>
              </w:rPr>
              <w:t>FICHA DE SOLICITUDE</w:t>
            </w:r>
          </w:p>
        </w:tc>
      </w:tr>
      <w:tr w:rsidR="00085D21" w:rsidRPr="0023432D" w14:paraId="0A8FB989" w14:textId="77777777" w:rsidTr="0094757A">
        <w:tc>
          <w:tcPr>
            <w:tcW w:w="8720" w:type="dxa"/>
            <w:gridSpan w:val="2"/>
            <w:shd w:val="clear" w:color="auto" w:fill="FFF2CC"/>
          </w:tcPr>
          <w:p w14:paraId="18B24863" w14:textId="77777777" w:rsidR="00085D21" w:rsidRPr="0023432D" w:rsidRDefault="00085D21" w:rsidP="0094757A">
            <w:pPr>
              <w:spacing w:before="60" w:after="60" w:line="240" w:lineRule="auto"/>
              <w:jc w:val="center"/>
              <w:rPr>
                <w:b/>
              </w:rPr>
            </w:pPr>
            <w:r w:rsidRPr="0023432D">
              <w:rPr>
                <w:b/>
              </w:rPr>
              <w:t>D</w:t>
            </w:r>
            <w:r>
              <w:rPr>
                <w:b/>
              </w:rPr>
              <w:t>ATOS PERSOAIS</w:t>
            </w:r>
          </w:p>
        </w:tc>
      </w:tr>
      <w:tr w:rsidR="00085D21" w:rsidRPr="0023432D" w14:paraId="3DF0D0B5" w14:textId="77777777" w:rsidTr="0094757A">
        <w:tc>
          <w:tcPr>
            <w:tcW w:w="2798" w:type="dxa"/>
            <w:shd w:val="clear" w:color="auto" w:fill="FFF2CC"/>
          </w:tcPr>
          <w:p w14:paraId="46CD7FC1" w14:textId="77777777" w:rsidR="00085D21" w:rsidRPr="000C0705" w:rsidRDefault="00085D21" w:rsidP="0094757A">
            <w:pPr>
              <w:spacing w:before="60" w:after="60" w:line="240" w:lineRule="auto"/>
            </w:pPr>
            <w:r w:rsidRPr="000C0705">
              <w:t>Nome</w:t>
            </w:r>
          </w:p>
        </w:tc>
        <w:tc>
          <w:tcPr>
            <w:tcW w:w="5922" w:type="dxa"/>
          </w:tcPr>
          <w:p w14:paraId="54AAF7CA" w14:textId="77777777" w:rsidR="00085D21" w:rsidRPr="0023432D" w:rsidRDefault="00085D21" w:rsidP="0094757A">
            <w:pPr>
              <w:spacing w:before="60" w:after="60" w:line="240" w:lineRule="auto"/>
            </w:pPr>
          </w:p>
        </w:tc>
      </w:tr>
      <w:tr w:rsidR="00085D21" w:rsidRPr="0023432D" w14:paraId="1C7D3CF7" w14:textId="77777777" w:rsidTr="0094757A">
        <w:tc>
          <w:tcPr>
            <w:tcW w:w="2798" w:type="dxa"/>
            <w:shd w:val="clear" w:color="auto" w:fill="FFF2CC"/>
          </w:tcPr>
          <w:p w14:paraId="5A837ECD" w14:textId="77777777" w:rsidR="00085D21" w:rsidRPr="000C0705" w:rsidRDefault="00085D21" w:rsidP="0094757A">
            <w:pPr>
              <w:spacing w:before="60" w:after="60" w:line="240" w:lineRule="auto"/>
            </w:pPr>
            <w:r>
              <w:t>Concello/</w:t>
            </w:r>
            <w:proofErr w:type="spellStart"/>
            <w:r>
              <w:t>Deputación</w:t>
            </w:r>
            <w:proofErr w:type="spellEnd"/>
            <w:r>
              <w:t>/</w:t>
            </w:r>
            <w:proofErr w:type="spellStart"/>
            <w:r>
              <w:t>Mancomunidade</w:t>
            </w:r>
            <w:proofErr w:type="spellEnd"/>
            <w:r>
              <w:t xml:space="preserve"> da que provén</w:t>
            </w:r>
          </w:p>
        </w:tc>
        <w:tc>
          <w:tcPr>
            <w:tcW w:w="5922" w:type="dxa"/>
          </w:tcPr>
          <w:p w14:paraId="01A47085" w14:textId="77777777" w:rsidR="00085D21" w:rsidRPr="0023432D" w:rsidRDefault="00085D21" w:rsidP="0094757A">
            <w:pPr>
              <w:spacing w:before="60" w:after="60" w:line="240" w:lineRule="auto"/>
            </w:pPr>
          </w:p>
        </w:tc>
      </w:tr>
      <w:tr w:rsidR="00085D21" w:rsidRPr="0023432D" w14:paraId="27B19059" w14:textId="77777777" w:rsidTr="0094757A">
        <w:tc>
          <w:tcPr>
            <w:tcW w:w="2798" w:type="dxa"/>
            <w:shd w:val="clear" w:color="auto" w:fill="FFF2CC"/>
          </w:tcPr>
          <w:p w14:paraId="0B988E60" w14:textId="77777777" w:rsidR="00085D21" w:rsidRPr="0023432D" w:rsidRDefault="00085D21" w:rsidP="0094757A">
            <w:pPr>
              <w:spacing w:before="60" w:after="60" w:line="240" w:lineRule="auto"/>
            </w:pPr>
            <w:r w:rsidRPr="0023432D">
              <w:t>Posto</w:t>
            </w:r>
          </w:p>
        </w:tc>
        <w:tc>
          <w:tcPr>
            <w:tcW w:w="5922" w:type="dxa"/>
          </w:tcPr>
          <w:p w14:paraId="769AB228" w14:textId="77777777" w:rsidR="00085D21" w:rsidRPr="0023432D" w:rsidRDefault="00085D21" w:rsidP="0094757A">
            <w:pPr>
              <w:spacing w:before="60" w:after="60" w:line="240" w:lineRule="auto"/>
            </w:pPr>
          </w:p>
        </w:tc>
      </w:tr>
      <w:tr w:rsidR="00085D21" w:rsidRPr="0023432D" w14:paraId="1107A238" w14:textId="77777777" w:rsidTr="0094757A">
        <w:tc>
          <w:tcPr>
            <w:tcW w:w="2798" w:type="dxa"/>
            <w:shd w:val="clear" w:color="auto" w:fill="FFF2CC"/>
          </w:tcPr>
          <w:p w14:paraId="61FB601A" w14:textId="77777777" w:rsidR="00085D21" w:rsidRPr="0023432D" w:rsidRDefault="00085D21" w:rsidP="0094757A">
            <w:pPr>
              <w:spacing w:before="60" w:after="60" w:line="240" w:lineRule="auto"/>
            </w:pPr>
            <w:r w:rsidRPr="0023432D">
              <w:t>Teléfono</w:t>
            </w:r>
          </w:p>
        </w:tc>
        <w:tc>
          <w:tcPr>
            <w:tcW w:w="5922" w:type="dxa"/>
          </w:tcPr>
          <w:p w14:paraId="03A2A103" w14:textId="77777777" w:rsidR="00085D21" w:rsidRPr="0023432D" w:rsidRDefault="00085D21" w:rsidP="0094757A">
            <w:pPr>
              <w:spacing w:before="60" w:after="60" w:line="240" w:lineRule="auto"/>
            </w:pPr>
          </w:p>
        </w:tc>
      </w:tr>
      <w:tr w:rsidR="00085D21" w:rsidRPr="0023432D" w14:paraId="044211DC" w14:textId="77777777" w:rsidTr="0094757A">
        <w:tc>
          <w:tcPr>
            <w:tcW w:w="2798" w:type="dxa"/>
            <w:shd w:val="clear" w:color="auto" w:fill="FFF2CC"/>
          </w:tcPr>
          <w:p w14:paraId="6CE705AC" w14:textId="77777777" w:rsidR="00085D21" w:rsidRPr="0023432D" w:rsidRDefault="00085D21" w:rsidP="0094757A">
            <w:pPr>
              <w:spacing w:before="60" w:after="60" w:line="240" w:lineRule="auto"/>
            </w:pPr>
            <w:r w:rsidRPr="0023432D">
              <w:t>E-mail</w:t>
            </w:r>
          </w:p>
        </w:tc>
        <w:tc>
          <w:tcPr>
            <w:tcW w:w="5922" w:type="dxa"/>
          </w:tcPr>
          <w:p w14:paraId="75D194B0" w14:textId="77777777" w:rsidR="00085D21" w:rsidRPr="0023432D" w:rsidRDefault="00085D21" w:rsidP="0094757A">
            <w:pPr>
              <w:spacing w:before="60" w:after="60" w:line="240" w:lineRule="auto"/>
            </w:pPr>
          </w:p>
        </w:tc>
      </w:tr>
      <w:tr w:rsidR="00085D21" w:rsidRPr="003F79C9" w14:paraId="123373B1" w14:textId="77777777" w:rsidTr="0094757A">
        <w:tc>
          <w:tcPr>
            <w:tcW w:w="8720" w:type="dxa"/>
            <w:gridSpan w:val="2"/>
            <w:shd w:val="clear" w:color="auto" w:fill="FFF2CC"/>
          </w:tcPr>
          <w:p w14:paraId="75B3EA61" w14:textId="77777777" w:rsidR="00085D21" w:rsidRPr="0007316E" w:rsidRDefault="00085D21" w:rsidP="0094757A">
            <w:pPr>
              <w:spacing w:before="60" w:after="60" w:line="240" w:lineRule="auto"/>
              <w:jc w:val="center"/>
              <w:rPr>
                <w:lang w:val="gl-ES"/>
              </w:rPr>
            </w:pPr>
            <w:r w:rsidRPr="0007316E">
              <w:rPr>
                <w:b/>
                <w:bCs/>
                <w:lang w:val="gl-ES"/>
              </w:rPr>
              <w:t>PRAZA Á QUE OPTA</w:t>
            </w:r>
            <w:r w:rsidRPr="0007316E">
              <w:rPr>
                <w:lang w:val="gl-ES"/>
              </w:rPr>
              <w:t xml:space="preserve"> (numerar por orde de preferencia no caso de que sexa mais de unha)</w:t>
            </w:r>
          </w:p>
        </w:tc>
      </w:tr>
      <w:tr w:rsidR="00085D21" w:rsidRPr="000C0705" w14:paraId="774FC04F" w14:textId="77777777" w:rsidTr="0094757A">
        <w:tc>
          <w:tcPr>
            <w:tcW w:w="2798" w:type="dxa"/>
            <w:vMerge w:val="restart"/>
          </w:tcPr>
          <w:p w14:paraId="5AEA08DE" w14:textId="77777777" w:rsidR="00085D21" w:rsidRPr="000C0705" w:rsidRDefault="00085D21" w:rsidP="0094757A">
            <w:pPr>
              <w:spacing w:before="60" w:after="60" w:line="240" w:lineRule="auto"/>
              <w:rPr>
                <w:lang w:val="pt-BR"/>
              </w:rPr>
            </w:pPr>
            <w:proofErr w:type="spellStart"/>
            <w:r w:rsidRPr="000C0705">
              <w:rPr>
                <w:lang w:val="pt-BR"/>
              </w:rPr>
              <w:t>Mozambique</w:t>
            </w:r>
            <w:proofErr w:type="spellEnd"/>
          </w:p>
        </w:tc>
        <w:tc>
          <w:tcPr>
            <w:tcW w:w="5922" w:type="dxa"/>
          </w:tcPr>
          <w:p w14:paraId="5F6315FF" w14:textId="213B2C00" w:rsidR="00085D21" w:rsidRPr="0007316E" w:rsidRDefault="00085D21" w:rsidP="0094757A">
            <w:pPr>
              <w:tabs>
                <w:tab w:val="left" w:pos="317"/>
              </w:tabs>
              <w:spacing w:before="60" w:after="60" w:line="240" w:lineRule="auto"/>
              <w:rPr>
                <w:lang w:val="gl-ES"/>
              </w:rPr>
            </w:pPr>
            <w:r w:rsidRPr="0007316E">
              <w:rPr>
                <w:noProof/>
                <w:lang w:val="gl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8716FD" wp14:editId="116D17E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35560</wp:posOffset>
                      </wp:positionV>
                      <wp:extent cx="153035" cy="170815"/>
                      <wp:effectExtent l="9525" t="10795" r="8890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B60B4" w14:textId="77777777" w:rsidR="00085D21" w:rsidRPr="00A86217" w:rsidRDefault="00085D21" w:rsidP="00085D21">
                                  <w:pPr>
                                    <w:rPr>
                                      <w:lang w:val="gl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716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.9pt;margin-top:2.8pt;width:12.0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">
                      <v:textbox>
                        <w:txbxContent>
                          <w:p w14:paraId="40EB60B4" w14:textId="77777777" w:rsidR="00085D21" w:rsidRPr="00A86217" w:rsidRDefault="00085D21" w:rsidP="00085D21">
                            <w:pPr>
                              <w:rPr>
                                <w:lang w:val="gl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316E">
              <w:rPr>
                <w:lang w:val="gl-ES"/>
              </w:rPr>
              <w:tab/>
              <w:t>Técnica/o e</w:t>
            </w:r>
            <w:r>
              <w:rPr>
                <w:lang w:val="gl-ES"/>
              </w:rPr>
              <w:t>n</w:t>
            </w:r>
            <w:r w:rsidRPr="0007316E">
              <w:rPr>
                <w:lang w:val="gl-ES"/>
              </w:rPr>
              <w:t xml:space="preserve"> igualdade de xénero</w:t>
            </w:r>
          </w:p>
        </w:tc>
      </w:tr>
      <w:tr w:rsidR="00085D21" w:rsidRPr="006D6A21" w14:paraId="79F70B21" w14:textId="77777777" w:rsidTr="0094757A">
        <w:tc>
          <w:tcPr>
            <w:tcW w:w="2798" w:type="dxa"/>
            <w:vMerge/>
          </w:tcPr>
          <w:p w14:paraId="49918D63" w14:textId="77777777" w:rsidR="00085D21" w:rsidRPr="000C0705" w:rsidRDefault="00085D21" w:rsidP="0094757A">
            <w:pPr>
              <w:spacing w:before="60" w:after="60" w:line="240" w:lineRule="auto"/>
              <w:rPr>
                <w:u w:val="single"/>
                <w:lang w:val="pt-BR"/>
              </w:rPr>
            </w:pPr>
          </w:p>
        </w:tc>
        <w:tc>
          <w:tcPr>
            <w:tcW w:w="5922" w:type="dxa"/>
          </w:tcPr>
          <w:p w14:paraId="6FE9DE03" w14:textId="3FBCE128" w:rsidR="00085D21" w:rsidRPr="0007316E" w:rsidRDefault="00085D21" w:rsidP="0094757A">
            <w:pPr>
              <w:tabs>
                <w:tab w:val="left" w:pos="317"/>
              </w:tabs>
              <w:spacing w:before="60" w:after="60" w:line="240" w:lineRule="auto"/>
              <w:rPr>
                <w:noProof/>
                <w:lang w:val="gl-ES"/>
              </w:rPr>
            </w:pPr>
            <w:r w:rsidRPr="0007316E">
              <w:rPr>
                <w:noProof/>
                <w:lang w:val="gl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89A8B9" wp14:editId="49C2582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35560</wp:posOffset>
                      </wp:positionV>
                      <wp:extent cx="153035" cy="170815"/>
                      <wp:effectExtent l="8890" t="6985" r="9525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872E5" w14:textId="77777777" w:rsidR="00085D21" w:rsidRDefault="00085D21" w:rsidP="00085D21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9A8B9" id="Text Box 3" o:spid="_x0000_s1027" type="#_x0000_t202" style="position:absolute;margin-left:-1.95pt;margin-top:2.8pt;width:12.0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">
                      <v:textbox>
                        <w:txbxContent>
                          <w:p w14:paraId="3D8872E5" w14:textId="77777777" w:rsidR="00085D21" w:rsidRDefault="00085D21" w:rsidP="00085D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316E">
              <w:rPr>
                <w:lang w:val="gl-ES"/>
              </w:rPr>
              <w:tab/>
              <w:t>Arquitect</w:t>
            </w:r>
            <w:r>
              <w:rPr>
                <w:lang w:val="gl-ES"/>
              </w:rPr>
              <w:t>a</w:t>
            </w:r>
            <w:r w:rsidRPr="0007316E">
              <w:rPr>
                <w:lang w:val="gl-ES"/>
              </w:rPr>
              <w:t>/</w:t>
            </w:r>
            <w:r>
              <w:rPr>
                <w:lang w:val="gl-ES"/>
              </w:rPr>
              <w:t>o</w:t>
            </w:r>
            <w:r w:rsidRPr="0007316E">
              <w:rPr>
                <w:lang w:val="gl-ES"/>
              </w:rPr>
              <w:t xml:space="preserve"> </w:t>
            </w:r>
          </w:p>
        </w:tc>
      </w:tr>
      <w:tr w:rsidR="00085D21" w:rsidRPr="003F79C9" w14:paraId="0DCCCF66" w14:textId="77777777" w:rsidTr="0094757A">
        <w:tc>
          <w:tcPr>
            <w:tcW w:w="2798" w:type="dxa"/>
            <w:vMerge/>
          </w:tcPr>
          <w:p w14:paraId="1572DC83" w14:textId="77777777" w:rsidR="00085D21" w:rsidRPr="00903A89" w:rsidRDefault="00085D21" w:rsidP="0094757A">
            <w:pPr>
              <w:spacing w:before="60" w:after="60" w:line="240" w:lineRule="auto"/>
              <w:rPr>
                <w:u w:val="single"/>
                <w:lang w:val="pt-BR"/>
              </w:rPr>
            </w:pPr>
          </w:p>
        </w:tc>
        <w:tc>
          <w:tcPr>
            <w:tcW w:w="5922" w:type="dxa"/>
          </w:tcPr>
          <w:p w14:paraId="72825A3D" w14:textId="29BBFAC1" w:rsidR="00085D21" w:rsidRPr="0007316E" w:rsidRDefault="00085D21" w:rsidP="0094757A">
            <w:pPr>
              <w:tabs>
                <w:tab w:val="left" w:pos="317"/>
              </w:tabs>
              <w:spacing w:before="60" w:after="60" w:line="240" w:lineRule="auto"/>
              <w:rPr>
                <w:lang w:val="gl-ES"/>
              </w:rPr>
            </w:pPr>
            <w:r w:rsidRPr="0007316E">
              <w:rPr>
                <w:noProof/>
                <w:lang w:val="gl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1A9F9D" wp14:editId="65B3471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35560</wp:posOffset>
                      </wp:positionV>
                      <wp:extent cx="153035" cy="170815"/>
                      <wp:effectExtent l="9525" t="12065" r="889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48D36" w14:textId="77777777" w:rsidR="00085D21" w:rsidRPr="00A86217" w:rsidRDefault="00085D21" w:rsidP="00085D21">
                                  <w:pPr>
                                    <w:rPr>
                                      <w:lang w:val="gl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A9F9D" id="Text Box 2" o:spid="_x0000_s1028" type="#_x0000_t202" style="position:absolute;margin-left:-1.9pt;margin-top:2.8pt;width:12.05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">
                      <v:textbox>
                        <w:txbxContent>
                          <w:p w14:paraId="15348D36" w14:textId="77777777" w:rsidR="00085D21" w:rsidRPr="00A86217" w:rsidRDefault="00085D21" w:rsidP="00085D21">
                            <w:pPr>
                              <w:rPr>
                                <w:lang w:val="gl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316E">
              <w:rPr>
                <w:lang w:val="gl-ES"/>
              </w:rPr>
              <w:tab/>
              <w:t>Técnica/o da área social</w:t>
            </w:r>
          </w:p>
        </w:tc>
      </w:tr>
      <w:tr w:rsidR="00085D21" w:rsidRPr="00A86217" w14:paraId="5720C457" w14:textId="77777777" w:rsidTr="0094757A">
        <w:trPr>
          <w:trHeight w:val="626"/>
        </w:trPr>
        <w:tc>
          <w:tcPr>
            <w:tcW w:w="2798" w:type="dxa"/>
          </w:tcPr>
          <w:p w14:paraId="053D2BA3" w14:textId="77777777" w:rsidR="00085D21" w:rsidRPr="003F79C9" w:rsidRDefault="00085D21" w:rsidP="0094757A">
            <w:pPr>
              <w:spacing w:before="60" w:after="60" w:line="240" w:lineRule="auto"/>
              <w:rPr>
                <w:b/>
                <w:bCs/>
              </w:rPr>
            </w:pPr>
            <w:r w:rsidRPr="003F79C9">
              <w:rPr>
                <w:b/>
                <w:bCs/>
              </w:rPr>
              <w:t>AUTORIZACIÓN E CONSENTIMENTO</w:t>
            </w:r>
          </w:p>
        </w:tc>
        <w:tc>
          <w:tcPr>
            <w:tcW w:w="5922" w:type="dxa"/>
          </w:tcPr>
          <w:p w14:paraId="16BFCCCE" w14:textId="3C62EE31" w:rsidR="00085D21" w:rsidRPr="0007316E" w:rsidRDefault="00085D21" w:rsidP="0094757A">
            <w:pPr>
              <w:spacing w:before="60" w:after="60" w:line="240" w:lineRule="auto"/>
              <w:rPr>
                <w:lang w:val="gl-ES"/>
              </w:rPr>
            </w:pPr>
            <w:r w:rsidRPr="0007316E">
              <w:rPr>
                <w:noProof/>
                <w:lang w:val="gl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A4525" wp14:editId="1F4886AA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578485</wp:posOffset>
                      </wp:positionV>
                      <wp:extent cx="153035" cy="170815"/>
                      <wp:effectExtent l="8890" t="8255" r="9525" b="1143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BE8CB" w14:textId="77777777" w:rsidR="00085D21" w:rsidRDefault="00085D21" w:rsidP="00085D21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A4525" id="Text Box 1" o:spid="_x0000_s1029" type="#_x0000_t202" style="position:absolute;margin-left:54.3pt;margin-top:45.55pt;width:12.0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">
                      <v:textbox>
                        <w:txbxContent>
                          <w:p w14:paraId="2EFBE8CB" w14:textId="77777777" w:rsidR="00085D21" w:rsidRDefault="00085D21" w:rsidP="00085D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316E">
              <w:rPr>
                <w:lang w:val="gl-ES"/>
              </w:rPr>
              <w:t xml:space="preserve">Dou autorización e </w:t>
            </w:r>
            <w:proofErr w:type="spellStart"/>
            <w:r w:rsidRPr="0007316E">
              <w:rPr>
                <w:lang w:val="gl-ES"/>
              </w:rPr>
              <w:t>consentimiento</w:t>
            </w:r>
            <w:proofErr w:type="spellEnd"/>
            <w:r w:rsidRPr="0007316E">
              <w:rPr>
                <w:lang w:val="gl-ES"/>
              </w:rPr>
              <w:t xml:space="preserve"> informado, expreso, libre e inequívoco ao tratamento dos meus datos persoais para a finalidade indicada na solicitude </w:t>
            </w:r>
          </w:p>
        </w:tc>
      </w:tr>
    </w:tbl>
    <w:p w14:paraId="1F191EB7" w14:textId="77777777" w:rsidR="00085D21" w:rsidRDefault="00085D21" w:rsidP="00085D21">
      <w:pPr>
        <w:rPr>
          <w:lang w:val="gl-ES"/>
        </w:rPr>
      </w:pPr>
    </w:p>
    <w:p w14:paraId="21BC158B" w14:textId="77777777" w:rsidR="00085D21" w:rsidRDefault="00085D21" w:rsidP="00085D21">
      <w:pPr>
        <w:jc w:val="both"/>
        <w:rPr>
          <w:i/>
          <w:sz w:val="20"/>
          <w:szCs w:val="20"/>
          <w:lang w:val="gl-ES"/>
        </w:rPr>
      </w:pPr>
      <w:r w:rsidRPr="003433A2">
        <w:rPr>
          <w:i/>
          <w:sz w:val="20"/>
          <w:szCs w:val="20"/>
          <w:lang w:val="gl-ES"/>
        </w:rPr>
        <w:t xml:space="preserve">De conformidade co disposto na Lei Orgánica 15/1999 de Protección de Datos de Carácter Persoal, informamos </w:t>
      </w:r>
      <w:r>
        <w:rPr>
          <w:i/>
          <w:sz w:val="20"/>
          <w:szCs w:val="20"/>
          <w:lang w:val="gl-ES"/>
        </w:rPr>
        <w:t xml:space="preserve">de </w:t>
      </w:r>
      <w:r w:rsidRPr="003433A2">
        <w:rPr>
          <w:i/>
          <w:sz w:val="20"/>
          <w:szCs w:val="20"/>
          <w:lang w:val="gl-ES"/>
        </w:rPr>
        <w:t xml:space="preserve">que os datos facilitados de xeito voluntario ao cumprimentar esta ficha de solicitude serán empregados, exclusivamente, para o fin descrito. Unha vez teña lugar a resolución do programa Vacacións con Traballo 2019, toda a documentación relativa ás solicitudes non seleccionadas será destruída. Os datos de carácter persoal serán tratados co grao de protección adecuado, segundo o Real Decreto 1720/2007 do 21 de decembro, tomando as medidas de seguridade precisas para evitar a súa alteración, perda, tratamento ou acceso non autorizado por parte de terceiros. </w:t>
      </w:r>
    </w:p>
    <w:p w14:paraId="47933EC7" w14:textId="77777777" w:rsidR="00085D21" w:rsidRPr="0007316E" w:rsidRDefault="00085D21" w:rsidP="00085D21">
      <w:pPr>
        <w:tabs>
          <w:tab w:val="left" w:pos="5925"/>
        </w:tabs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ab/>
      </w:r>
    </w:p>
    <w:p w14:paraId="0103C46D" w14:textId="77777777" w:rsidR="00D11CF2" w:rsidRPr="00085D21" w:rsidRDefault="00D11CF2">
      <w:pPr>
        <w:rPr>
          <w:lang w:val="gl-ES"/>
        </w:rPr>
      </w:pPr>
    </w:p>
    <w:sectPr w:rsidR="00D11CF2" w:rsidRPr="00085D21" w:rsidSect="003C2AA3">
      <w:headerReference w:type="default" r:id="rId4"/>
      <w:footerReference w:type="default" r:id="rId5"/>
      <w:pgSz w:w="11906" w:h="16838"/>
      <w:pgMar w:top="2694" w:right="1701" w:bottom="1417" w:left="1701" w:header="708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AD2C" w14:textId="77777777" w:rsidR="00A86217" w:rsidRDefault="00085D21">
    <w:pPr>
      <w:pStyle w:val="Footer"/>
    </w:pPr>
    <w:r>
      <w:tab/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BB77" w14:textId="7FF9B8DF" w:rsidR="00A86217" w:rsidRPr="0036453A" w:rsidRDefault="00085D21" w:rsidP="0036453A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DC247E" wp14:editId="42CAFA86">
          <wp:simplePos x="0" y="0"/>
          <wp:positionH relativeFrom="column">
            <wp:posOffset>406400</wp:posOffset>
          </wp:positionH>
          <wp:positionV relativeFrom="paragraph">
            <wp:posOffset>-161925</wp:posOffset>
          </wp:positionV>
          <wp:extent cx="2066925" cy="14192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70EB8F" wp14:editId="2BB065A2">
          <wp:simplePos x="0" y="0"/>
          <wp:positionH relativeFrom="column">
            <wp:posOffset>3347085</wp:posOffset>
          </wp:positionH>
          <wp:positionV relativeFrom="paragraph">
            <wp:posOffset>260350</wp:posOffset>
          </wp:positionV>
          <wp:extent cx="1438275" cy="59690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6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21"/>
    <w:rsid w:val="00085D21"/>
    <w:rsid w:val="00AA7CD3"/>
    <w:rsid w:val="00D1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383BF"/>
  <w15:chartTrackingRefBased/>
  <w15:docId w15:val="{0CF6FC1C-2F60-41EE-8B0E-E5367CCD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21"/>
    <w:pPr>
      <w:spacing w:after="200" w:line="276" w:lineRule="auto"/>
    </w:pPr>
    <w:rPr>
      <w:rFonts w:ascii="Calibri" w:eastAsia="SimSun" w:hAnsi="Calibri" w:cs="Times New Roman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21"/>
    <w:rPr>
      <w:rFonts w:ascii="Calibri" w:eastAsia="SimSun" w:hAnsi="Calibri" w:cs="Times New Roman"/>
      <w:lang w:val="es-ES_tradnl" w:eastAsia="zh-CN"/>
    </w:rPr>
  </w:style>
  <w:style w:type="paragraph" w:styleId="Footer">
    <w:name w:val="footer"/>
    <w:basedOn w:val="Normal"/>
    <w:link w:val="FooterChar"/>
    <w:uiPriority w:val="99"/>
    <w:unhideWhenUsed/>
    <w:rsid w:val="00085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21"/>
    <w:rPr>
      <w:rFonts w:ascii="Calibri" w:eastAsia="SimSun" w:hAnsi="Calibri" w:cs="Times New Roman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Novas Ferrads</dc:creator>
  <cp:keywords/>
  <dc:description/>
  <cp:lastModifiedBy>Carmen Novas Ferrads</cp:lastModifiedBy>
  <cp:revision>1</cp:revision>
  <dcterms:created xsi:type="dcterms:W3CDTF">2022-03-10T15:10:00Z</dcterms:created>
  <dcterms:modified xsi:type="dcterms:W3CDTF">2022-03-10T15:18:00Z</dcterms:modified>
</cp:coreProperties>
</file>